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>
      <w:pPr>
        <w:jc w:val="center"/>
        <w:rPr>
          <w:rFonts w:ascii="华文中宋" w:hAnsi="华文中宋" w:eastAsia="华文中宋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/>
          <w:sz w:val="44"/>
          <w:szCs w:val="44"/>
        </w:rPr>
        <w:t>教师进企业实践锻炼申请表</w:t>
      </w:r>
      <w:bookmarkEnd w:id="0"/>
    </w:p>
    <w:tbl>
      <w:tblPr>
        <w:tblStyle w:val="3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576"/>
        <w:gridCol w:w="948"/>
        <w:gridCol w:w="1491"/>
        <w:gridCol w:w="1420"/>
        <w:gridCol w:w="1420"/>
        <w:gridCol w:w="1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24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52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2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2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职称职务</w:t>
            </w:r>
          </w:p>
        </w:tc>
        <w:tc>
          <w:tcPr>
            <w:tcW w:w="152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工作岗位</w:t>
            </w:r>
          </w:p>
        </w:tc>
        <w:tc>
          <w:tcPr>
            <w:tcW w:w="426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81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毕业学校及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学历学位</w:t>
            </w:r>
          </w:p>
        </w:tc>
        <w:tc>
          <w:tcPr>
            <w:tcW w:w="6706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8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实践锻炼内容</w:t>
            </w:r>
          </w:p>
        </w:tc>
        <w:tc>
          <w:tcPr>
            <w:tcW w:w="6706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8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实践锻炼单位</w:t>
            </w:r>
          </w:p>
        </w:tc>
        <w:tc>
          <w:tcPr>
            <w:tcW w:w="6706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8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实践锻炼时间</w:t>
            </w:r>
          </w:p>
        </w:tc>
        <w:tc>
          <w:tcPr>
            <w:tcW w:w="6706" w:type="dxa"/>
            <w:gridSpan w:val="5"/>
            <w:vAlign w:val="center"/>
          </w:tcPr>
          <w:p>
            <w:pPr>
              <w:spacing w:line="360" w:lineRule="auto"/>
              <w:ind w:firstLine="1320" w:firstLineChars="55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日至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  <w:jc w:val="center"/>
        </w:trPr>
        <w:tc>
          <w:tcPr>
            <w:tcW w:w="18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院部</w:t>
            </w: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6706" w:type="dxa"/>
            <w:gridSpan w:val="5"/>
            <w:vAlign w:val="center"/>
          </w:tcPr>
          <w:p>
            <w:pPr>
              <w:spacing w:line="360" w:lineRule="auto"/>
              <w:ind w:right="480" w:firstLine="4560" w:firstLineChars="19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right="480" w:firstLine="4560" w:firstLineChars="1900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right="480" w:firstLine="4560" w:firstLineChars="1900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right="480" w:firstLine="4560" w:firstLineChars="19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负责人签字：    （公章）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  <w:jc w:val="center"/>
        </w:trPr>
        <w:tc>
          <w:tcPr>
            <w:tcW w:w="18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组织人事处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6706" w:type="dxa"/>
            <w:gridSpan w:val="5"/>
            <w:vAlign w:val="center"/>
          </w:tcPr>
          <w:p>
            <w:pPr>
              <w:spacing w:line="360" w:lineRule="auto"/>
              <w:ind w:right="480" w:firstLine="4560" w:firstLineChars="19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right="480" w:firstLine="4560" w:firstLineChars="19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left="420" w:leftChars="200" w:right="480" w:firstLine="6000" w:firstLineChars="2500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left="735" w:leftChars="350" w:right="480" w:firstLine="5640" w:firstLineChars="23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负责人签字：      （公章）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  <w:jc w:val="center"/>
        </w:trPr>
        <w:tc>
          <w:tcPr>
            <w:tcW w:w="18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分管校领导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</w:t>
            </w:r>
          </w:p>
        </w:tc>
        <w:tc>
          <w:tcPr>
            <w:tcW w:w="6706" w:type="dxa"/>
            <w:gridSpan w:val="5"/>
            <w:vAlign w:val="center"/>
          </w:tcPr>
          <w:p>
            <w:pPr>
              <w:spacing w:line="360" w:lineRule="auto"/>
              <w:ind w:firstLine="4560" w:firstLineChars="1900"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firstLine="4560" w:firstLineChars="1900"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left="735" w:leftChars="350" w:firstLine="4080" w:firstLineChars="1700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</w:t>
            </w:r>
          </w:p>
          <w:p>
            <w:pPr>
              <w:spacing w:line="360" w:lineRule="auto"/>
              <w:ind w:left="735" w:leftChars="350" w:firstLine="5640" w:firstLineChars="235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签 字 ：                       年    月    日</w:t>
            </w:r>
          </w:p>
        </w:tc>
      </w:tr>
    </w:tbl>
    <w:p>
      <w:pPr>
        <w:ind w:firstLine="360" w:firstLineChars="150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  <w:lang w:val="en-US" w:eastAsia="zh-CN"/>
        </w:rPr>
        <w:t>注</w:t>
      </w:r>
      <w:r>
        <w:rPr>
          <w:rFonts w:hint="eastAsia" w:ascii="仿宋_GB2312" w:hAnsi="宋体" w:eastAsia="仿宋_GB2312"/>
          <w:sz w:val="24"/>
        </w:rPr>
        <w:t>：本表一式</w:t>
      </w:r>
      <w:r>
        <w:rPr>
          <w:rFonts w:hint="eastAsia" w:ascii="仿宋_GB2312" w:hAnsi="宋体" w:eastAsia="仿宋_GB2312"/>
          <w:sz w:val="24"/>
          <w:lang w:val="en-US" w:eastAsia="zh-CN"/>
        </w:rPr>
        <w:t>三</w:t>
      </w:r>
      <w:r>
        <w:rPr>
          <w:rFonts w:hint="eastAsia" w:ascii="仿宋_GB2312" w:hAnsi="宋体" w:eastAsia="仿宋_GB2312"/>
          <w:sz w:val="24"/>
        </w:rPr>
        <w:t>份，组织人事处</w:t>
      </w:r>
      <w:r>
        <w:rPr>
          <w:rFonts w:hint="eastAsia" w:ascii="仿宋_GB2312" w:hAnsi="宋体" w:eastAsia="仿宋_GB2312"/>
          <w:sz w:val="24"/>
          <w:lang w:eastAsia="zh-CN"/>
        </w:rPr>
        <w:t>、</w:t>
      </w:r>
      <w:r>
        <w:rPr>
          <w:rFonts w:hint="eastAsia" w:ascii="仿宋_GB2312" w:hAnsi="宋体" w:eastAsia="仿宋_GB2312"/>
          <w:sz w:val="24"/>
          <w:lang w:val="en-US" w:eastAsia="zh-CN"/>
        </w:rPr>
        <w:t>院部</w:t>
      </w:r>
      <w:r>
        <w:rPr>
          <w:rFonts w:hint="eastAsia" w:ascii="仿宋_GB2312" w:hAnsi="宋体" w:eastAsia="仿宋_GB2312"/>
          <w:sz w:val="24"/>
        </w:rPr>
        <w:t>和</w:t>
      </w:r>
      <w:r>
        <w:rPr>
          <w:rFonts w:hint="eastAsia" w:ascii="仿宋_GB2312" w:hAnsi="宋体" w:eastAsia="仿宋_GB2312"/>
          <w:sz w:val="24"/>
          <w:lang w:val="en-US" w:eastAsia="zh-CN"/>
        </w:rPr>
        <w:t>进企业</w:t>
      </w:r>
      <w:r>
        <w:rPr>
          <w:rFonts w:hint="eastAsia" w:ascii="仿宋_GB2312" w:hAnsi="宋体" w:eastAsia="仿宋_GB2312"/>
          <w:sz w:val="24"/>
        </w:rPr>
        <w:t>实践锻炼人员各存一份。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2F3B88"/>
    <w:rsid w:val="1D2F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2018-07-02T03:02:00Z</dcterms:created>
  <dc:creator>Administrator</dc:creator>
  <cp:lastModifiedBy>Administrator</cp:lastModifiedBy>
  <dcterms:modified xsi:type="dcterms:W3CDTF">2018-07-02T03:03:40Z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